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AE30F" w14:textId="77777777" w:rsidR="00621B53" w:rsidRDefault="008818AB" w:rsidP="00881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7963489"/>
      <w:bookmarkStart w:id="1" w:name="_Hlk167963409"/>
      <w:r w:rsidRPr="008818AB">
        <w:rPr>
          <w:rFonts w:ascii="Times New Roman" w:hAnsi="Times New Roman" w:cs="Times New Roman"/>
          <w:b/>
          <w:sz w:val="28"/>
          <w:szCs w:val="28"/>
        </w:rPr>
        <w:t>DECLARAŢIE PE PROPRIE RĂSPUNDERE</w:t>
      </w:r>
    </w:p>
    <w:p w14:paraId="28157A56" w14:textId="77777777" w:rsidR="00CA61B8" w:rsidRDefault="00CA61B8" w:rsidP="008818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2FE72" w14:textId="5C426394" w:rsidR="00B03074" w:rsidRDefault="00B03074" w:rsidP="00405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Subsemnatul (a) _________________________________________________________, domiciliat (ă) în </w:t>
      </w:r>
      <w:r w:rsidR="00482AC6">
        <w:rPr>
          <w:rFonts w:ascii="Times New Roman" w:hAnsi="Times New Roman" w:cs="Times New Roman"/>
          <w:sz w:val="24"/>
          <w:szCs w:val="24"/>
        </w:rPr>
        <w:t>Județul G</w:t>
      </w:r>
      <w:r>
        <w:rPr>
          <w:rFonts w:ascii="Times New Roman" w:hAnsi="Times New Roman" w:cs="Times New Roman"/>
          <w:sz w:val="24"/>
          <w:szCs w:val="24"/>
        </w:rPr>
        <w:t>iurgiu, Municipiul Giurgiu, Str._______________________________, nr.________, bl.______, sc._____, et._____, ap. _______, posesor al B.I./C.I., seria _______</w:t>
      </w:r>
      <w:r w:rsidR="00482AC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_, nr.________________, eliberat de </w:t>
      </w:r>
      <w:r w:rsidR="00520D4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________________________________, la data de ________________, CNP___</w:t>
      </w:r>
      <w:r w:rsidR="00520D4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_________________________________, cunoscând dispoziţiile art. </w:t>
      </w:r>
      <w:r w:rsidR="00DA2F43">
        <w:rPr>
          <w:rFonts w:ascii="Times New Roman" w:hAnsi="Times New Roman" w:cs="Times New Roman"/>
          <w:sz w:val="24"/>
          <w:szCs w:val="24"/>
        </w:rPr>
        <w:t xml:space="preserve">322 și art. </w:t>
      </w:r>
      <w:r>
        <w:rPr>
          <w:rFonts w:ascii="Times New Roman" w:hAnsi="Times New Roman" w:cs="Times New Roman"/>
          <w:sz w:val="24"/>
          <w:szCs w:val="24"/>
        </w:rPr>
        <w:t xml:space="preserve">326, Noul Cod Penal* cu privire la falsul în înscrisuri şi </w:t>
      </w:r>
      <w:r w:rsidR="009E6DF7">
        <w:rPr>
          <w:rFonts w:ascii="Times New Roman" w:hAnsi="Times New Roman" w:cs="Times New Roman"/>
          <w:sz w:val="24"/>
          <w:szCs w:val="24"/>
        </w:rPr>
        <w:t>falsul în declarații</w:t>
      </w:r>
      <w:r w:rsidR="00FA7874">
        <w:rPr>
          <w:rFonts w:ascii="Times New Roman" w:hAnsi="Times New Roman" w:cs="Times New Roman"/>
          <w:sz w:val="24"/>
          <w:szCs w:val="24"/>
        </w:rPr>
        <w:t xml:space="preserve"> și</w:t>
      </w:r>
      <w:r w:rsidR="009E6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 244 – Noul Cod Penal, Înşelăciunea, declar pe proprie răspundere că la data prezentei nu înregistrez venituri din pensii, salariu sau orice fel de activitate.</w:t>
      </w:r>
    </w:p>
    <w:p w14:paraId="1CE84703" w14:textId="1D397107" w:rsidR="00B03074" w:rsidRDefault="00405F3A" w:rsidP="00405F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Dau prezenta declaraţie</w:t>
      </w:r>
      <w:r w:rsidR="00F06A34">
        <w:rPr>
          <w:rFonts w:ascii="Times New Roman" w:hAnsi="Times New Roman" w:cs="Times New Roman"/>
          <w:sz w:val="24"/>
          <w:szCs w:val="24"/>
        </w:rPr>
        <w:t xml:space="preserve"> fiindu-mi necesară </w:t>
      </w:r>
      <w:r w:rsidR="00A75053">
        <w:rPr>
          <w:rFonts w:ascii="Times New Roman" w:hAnsi="Times New Roman" w:cs="Times New Roman"/>
          <w:sz w:val="24"/>
          <w:szCs w:val="24"/>
        </w:rPr>
        <w:t xml:space="preserve">la Direcţia de Asistenţă Socială </w:t>
      </w:r>
      <w:r w:rsidR="0093705A">
        <w:rPr>
          <w:rFonts w:ascii="Times New Roman" w:hAnsi="Times New Roman" w:cs="Times New Roman"/>
          <w:sz w:val="24"/>
          <w:szCs w:val="24"/>
        </w:rPr>
        <w:t xml:space="preserve">a Municipiului </w:t>
      </w:r>
      <w:r w:rsidR="00A75053">
        <w:rPr>
          <w:rFonts w:ascii="Times New Roman" w:hAnsi="Times New Roman" w:cs="Times New Roman"/>
          <w:sz w:val="24"/>
          <w:szCs w:val="24"/>
        </w:rPr>
        <w:t>Giurgiu</w:t>
      </w:r>
      <w:r w:rsidR="00DA2F43">
        <w:rPr>
          <w:rFonts w:ascii="Times New Roman" w:hAnsi="Times New Roman" w:cs="Times New Roman"/>
          <w:sz w:val="24"/>
          <w:szCs w:val="24"/>
        </w:rPr>
        <w:t xml:space="preserve"> – Unitate de Îngrijire la Domiciliu,</w:t>
      </w:r>
      <w:r w:rsidR="009B512F">
        <w:rPr>
          <w:rFonts w:ascii="Times New Roman" w:hAnsi="Times New Roman" w:cs="Times New Roman"/>
          <w:sz w:val="24"/>
          <w:szCs w:val="24"/>
        </w:rPr>
        <w:t xml:space="preserve"> pentru </w:t>
      </w:r>
      <w:r w:rsidR="000D0C85">
        <w:rPr>
          <w:rFonts w:ascii="Times New Roman" w:hAnsi="Times New Roman" w:cs="Times New Roman"/>
          <w:sz w:val="24"/>
          <w:szCs w:val="24"/>
        </w:rPr>
        <w:t>acordarea serviciilor de îngrijire la domiciliu</w:t>
      </w:r>
      <w:r w:rsidR="0034673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5F911A3" w14:textId="77777777" w:rsidR="00346736" w:rsidRDefault="00346736" w:rsidP="00405F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Mă oblig ca în termen de 30 zile de la data modificării situaţiei venitului, să înştiinţez autoritatea publică locală.</w:t>
      </w:r>
    </w:p>
    <w:p w14:paraId="0F266200" w14:textId="5FD503A1" w:rsidR="00336E3A" w:rsidRDefault="00063289" w:rsidP="00336E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Menţionez că am luat la cunoştinţă </w:t>
      </w:r>
      <w:r w:rsidR="00336E3A">
        <w:rPr>
          <w:rFonts w:ascii="Times New Roman" w:hAnsi="Times New Roman" w:cs="Times New Roman"/>
          <w:sz w:val="24"/>
          <w:szCs w:val="24"/>
          <w:lang w:val="ro-RO"/>
        </w:rPr>
        <w:t xml:space="preserve">şi sunt de acord cu dispoziţiile prevederilor art. 6, lit. c) şi e) ale Regulamentului U.E. 2016/679 privind protecţia persoanelor fizice în ceea ce priveşte prelucrarea datelor cu caracter personal şi privind libera circulaţie a acestor date şi de abrogare a Directivei </w:t>
      </w:r>
      <w:r w:rsidR="00840549">
        <w:rPr>
          <w:rFonts w:ascii="Times New Roman" w:hAnsi="Times New Roman" w:cs="Times New Roman"/>
          <w:sz w:val="24"/>
          <w:szCs w:val="24"/>
          <w:lang w:val="ro-RO"/>
        </w:rPr>
        <w:t>95/46/CE.</w:t>
      </w:r>
    </w:p>
    <w:bookmarkEnd w:id="0"/>
    <w:p w14:paraId="4E8A4DED" w14:textId="77777777" w:rsidR="00840549" w:rsidRDefault="00840549" w:rsidP="00336E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DC5238" w14:textId="77777777" w:rsidR="00840549" w:rsidRDefault="00840549" w:rsidP="00336E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4AEF01" w14:textId="77777777" w:rsidR="00840549" w:rsidRDefault="00840549" w:rsidP="00336E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BFF034" w14:textId="77777777" w:rsidR="00840549" w:rsidRDefault="00840549" w:rsidP="00336E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Data:                                                                                  Semnătura:</w:t>
      </w:r>
    </w:p>
    <w:p w14:paraId="686EB183" w14:textId="2BF24B78" w:rsidR="00840549" w:rsidRPr="00336E3A" w:rsidRDefault="009E6DF7" w:rsidP="00336E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CD863" wp14:editId="0A099052">
                <wp:simplePos x="0" y="0"/>
                <wp:positionH relativeFrom="column">
                  <wp:posOffset>20955</wp:posOffset>
                </wp:positionH>
                <wp:positionV relativeFrom="paragraph">
                  <wp:posOffset>1899285</wp:posOffset>
                </wp:positionV>
                <wp:extent cx="2736215" cy="635"/>
                <wp:effectExtent l="11430" t="9525" r="5080" b="8890"/>
                <wp:wrapNone/>
                <wp:docPr id="2051813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F57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65pt;margin-top:149.55pt;width:215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"/>
            </w:pict>
          </mc:Fallback>
        </mc:AlternateContent>
      </w:r>
      <w:r w:rsidR="00840549">
        <w:rPr>
          <w:rFonts w:ascii="Times New Roman" w:hAnsi="Times New Roman" w:cs="Times New Roman"/>
          <w:sz w:val="24"/>
          <w:szCs w:val="24"/>
          <w:lang w:val="ro-RO"/>
        </w:rPr>
        <w:t>____________________                                                 ___________________________</w:t>
      </w:r>
      <w:bookmarkEnd w:id="1"/>
    </w:p>
    <w:sectPr w:rsidR="00840549" w:rsidRPr="00336E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80FC9" w14:textId="77777777" w:rsidR="00652A80" w:rsidRDefault="00652A80" w:rsidP="00840549">
      <w:pPr>
        <w:spacing w:after="0" w:line="240" w:lineRule="auto"/>
      </w:pPr>
      <w:r>
        <w:separator/>
      </w:r>
    </w:p>
  </w:endnote>
  <w:endnote w:type="continuationSeparator" w:id="0">
    <w:p w14:paraId="2D591872" w14:textId="77777777" w:rsidR="00652A80" w:rsidRDefault="00652A80" w:rsidP="0084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5D83F" w14:textId="77777777" w:rsidR="00CC492F" w:rsidRDefault="00CC492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2BABE" w14:textId="77777777" w:rsidR="00840549" w:rsidRDefault="00840549">
    <w:pPr>
      <w:pStyle w:val="Subsol"/>
    </w:pPr>
    <w:r>
      <w:t>*corespondenţă cu vechiul Cod Penal – art. 292</w:t>
    </w:r>
  </w:p>
  <w:p w14:paraId="4DB4B229" w14:textId="4441CE40" w:rsidR="00DA2F43" w:rsidRPr="00CC492F" w:rsidRDefault="00DA2F43">
    <w:pPr>
      <w:pStyle w:val="Subsol"/>
      <w:rPr>
        <w:i/>
        <w:iCs/>
      </w:rPr>
    </w:pPr>
    <w:r w:rsidRPr="00CC492F">
      <w:rPr>
        <w:i/>
        <w:iCs/>
      </w:rPr>
      <w:t>Timp estimativ de completare: 10 minute.</w:t>
    </w:r>
  </w:p>
  <w:p w14:paraId="0A1B6056" w14:textId="759D5841" w:rsidR="00DA2F43" w:rsidRPr="00CC492F" w:rsidRDefault="00DA2F43">
    <w:pPr>
      <w:pStyle w:val="Subsol"/>
      <w:rPr>
        <w:i/>
        <w:iCs/>
      </w:rPr>
    </w:pPr>
    <w:r w:rsidRPr="00CC492F">
      <w:rPr>
        <w:i/>
        <w:iCs/>
      </w:rPr>
      <w:t>Motivul colectării informației: acordarea serviciilor de îngrijire la domiciliu.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3EA2C" w14:textId="77777777" w:rsidR="00CC492F" w:rsidRDefault="00CC492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0AAEA" w14:textId="77777777" w:rsidR="00652A80" w:rsidRDefault="00652A80" w:rsidP="00840549">
      <w:pPr>
        <w:spacing w:after="0" w:line="240" w:lineRule="auto"/>
      </w:pPr>
      <w:r>
        <w:separator/>
      </w:r>
    </w:p>
  </w:footnote>
  <w:footnote w:type="continuationSeparator" w:id="0">
    <w:p w14:paraId="6295DDD4" w14:textId="77777777" w:rsidR="00652A80" w:rsidRDefault="00652A80" w:rsidP="00840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6ADEF" w14:textId="77777777" w:rsidR="00CC492F" w:rsidRDefault="00CC492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A0EEA" w14:textId="77777777" w:rsidR="00CC492F" w:rsidRDefault="00CC492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E3376" w14:textId="77777777" w:rsidR="00CC492F" w:rsidRDefault="00CC492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66"/>
    <w:rsid w:val="00063289"/>
    <w:rsid w:val="000C1FA5"/>
    <w:rsid w:val="000D0C85"/>
    <w:rsid w:val="00152115"/>
    <w:rsid w:val="00336E3A"/>
    <w:rsid w:val="00346736"/>
    <w:rsid w:val="003E2005"/>
    <w:rsid w:val="00405F3A"/>
    <w:rsid w:val="00482AC6"/>
    <w:rsid w:val="004A6FC4"/>
    <w:rsid w:val="004C6665"/>
    <w:rsid w:val="00520D46"/>
    <w:rsid w:val="00582A72"/>
    <w:rsid w:val="005E5D61"/>
    <w:rsid w:val="00621B53"/>
    <w:rsid w:val="00652A80"/>
    <w:rsid w:val="006676E2"/>
    <w:rsid w:val="006C5181"/>
    <w:rsid w:val="0075233D"/>
    <w:rsid w:val="00840549"/>
    <w:rsid w:val="008818AB"/>
    <w:rsid w:val="0093705A"/>
    <w:rsid w:val="0095442B"/>
    <w:rsid w:val="009B512F"/>
    <w:rsid w:val="009E6DF7"/>
    <w:rsid w:val="00A75053"/>
    <w:rsid w:val="00B03074"/>
    <w:rsid w:val="00BE037E"/>
    <w:rsid w:val="00C23E73"/>
    <w:rsid w:val="00CA61B8"/>
    <w:rsid w:val="00CC492F"/>
    <w:rsid w:val="00DA2F43"/>
    <w:rsid w:val="00E22566"/>
    <w:rsid w:val="00E62A1C"/>
    <w:rsid w:val="00F06A34"/>
    <w:rsid w:val="00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65BA"/>
  <w15:docId w15:val="{67E551A8-4624-40D8-B3C7-ED4172A1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40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40549"/>
  </w:style>
  <w:style w:type="paragraph" w:styleId="Subsol">
    <w:name w:val="footer"/>
    <w:basedOn w:val="Normal"/>
    <w:link w:val="SubsolCaracter"/>
    <w:uiPriority w:val="99"/>
    <w:unhideWhenUsed/>
    <w:rsid w:val="00840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4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Admin</cp:lastModifiedBy>
  <cp:revision>3</cp:revision>
  <cp:lastPrinted>2024-05-30T08:40:00Z</cp:lastPrinted>
  <dcterms:created xsi:type="dcterms:W3CDTF">2024-05-30T09:30:00Z</dcterms:created>
  <dcterms:modified xsi:type="dcterms:W3CDTF">2024-05-30T09:31:00Z</dcterms:modified>
</cp:coreProperties>
</file>